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28</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1931年7月28日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朱德率红一方面军主力到达兴国西部高兴圩地区，于本日召开军事会议。会议根据各路国民党军正向兴国方面急进的情况，决定采取“避敌主力，打其虚弱”的作战方针，首先从侧翼打起，突破一点，然后向敌人后方联络线上横扫过去，置深入赣南根据地的敌军主力于无用之地；待敌军主力回头北向，必甚疲劳，乘隙打其弱者。红一方面军自八月七日至九月十五日，六战五捷，歼灭国民党军三万余人，打破了敌军的第三次“围剿”。通过第一、二、三次反“围剿”，红军积累了丰富的作战经验，创造出一整套具有中国红军特色的战略战术。这些战略战术的基本原则包括：在敌强我弱的现实状况下，“诱敌深入”是红军反“围剿”的基本战略方针；运动战是反“围剿”的基本作战形式；歼灭战是反“围剿”的基本要求，它的要点是集中优势兵力，各个歼灭敌人，避强击弱，慎重初战，采取包围迂回、穿插分割的战术，制造并抓住敌军在运动中暴露出来的弱点，出其不意地发动攻击，实行战斗中的速决战。第三次反“围剿”胜利后，长期被分割的赣南和闽西两块革命根据地连成了一片，形成了以瑞金为中心的巩固的中央革命根据地，为建立中华苏维埃共和国奠定了坚实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2003年7月28日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全国防治非典工作会议上的讲话中提出全面发展、协调发展、可持续发展的发展观。他指出：我们讲发展是党执政兴国的第一要务，这里的发展绝不只是指经济增长，而是要坚持以经济建设为中心，在经济发展的基础上实现社会全面发展。我们要更好地坚持全面发展、协调发展、可持续发展的发展观，更加自觉地坚持推动社会主义物质文明、政治文明和精神文明协调发展，坚持在经济社会发展的基础上促进人的全面发展，坚持促进人与自然的和谐。在促进发展的进程中，我们不仅要关注经济指标，而且要关注人文指标、资源指标和环境指标；不仅要增加促进经济增长的投入，而且要增加促进社会发展的投入，增加保护资源和环境的投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谈到要进一步加强社会管理体制的建设和创新指出：随着改革开放和社会主义市场经济的深入发展，社会管理的任务和内容比过去要繁重和复杂得多，对加强社会管理、创新社会管理体制提出了更高的要求。要重点加强以下三个方面的体制建设和创新：一是要抓紧建立健全各种应急机制；二是要建立健全社会动员机制；三是要建立健全社会管理机制。各级政府要进一步完善社会管理和公共服务的职能，提高社会管理水平，改善公共服务质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谈到要提高领导干部对外开放条件下开展工作的能力指出：各级领导干部特别是高级干部要努力培养世界眼光，着力提高在对外开放条件下开展工作的素质和能力，在观察形势时要善于通盘把握国内形势和国际形势，在进行重大决策时要善于综合考虑国内因素和国际因素，在开展工作时要善于充分利用国内有利条件和国际有利条件，在处理问题特别是各种突发事件时要善于综合考虑国内影响和国际影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各级党委和政府要大力提高促进经济社会协调发展、统筹城乡经济社会发展的能力，提高公共管理和公共服务的能力，提高处理和解决各种利益关系和社会矛盾的能力，提高推动物质文明、政治文明和精神文明协调发展的能力。要大力增强应对风险和突发事件的能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维护好、实现好、发展好最广大人民的根本利益，是我们一切工作的根本出发点和落脚点，也是我们做好改革发展稳定各项工作的重要保证。必须看到，我们的事业在发展，社会在进步，人民群众的利益需求也在发展。实现群众的愿望，满足群众的需要，维护群众的利益，是一个动态的不断发展的过程。我们要细心体察群众愿望和利益要求的变化，使我们的政策措施更全面、更准确地反映群众利益，使我们的工作更好地、更有力地体现群众的利益。这篇讲话收入《十六大以来重要文献选编》（上）。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2020年7月28日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亚洲基础设施投资银行第五届理事会年会视频会议开幕式上致辞。他向会议表示祝贺，积极评价亚投行不断发展壮大，指出亚投行应该成为促进成员共同发展、推动构建人类命运共同体的新平台。各成员要聚焦共同发展、勇于开拓创新、创造最佳实践、坚持开放包容，把亚投行打造成推动全球共同发展的新型多边开发银行、与时俱进的新型发展实践平台、高标准的新型国际合作机构和国际多边合作新典范。中国始终支持和践行多边主义，以开放、合作、共赢精神继续同各成员一道支持和办好亚投行，为国际社会应对风险挑战、实现共同发展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1976年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7月28日 河北唐山、丰南地区发生里氏7.8级强烈地震，并波及天津、北京等地，24.2万多人罹难，16.4万多人重伤。在中共中央、国务院和中央军委领导下，在全国人民和解放军的大力支援下，灾区群众奋力抗震救灾。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1984年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7月28日－8月12日 中国体育代表团参加在美国洛杉矶举行的第23届奥运会，实现中国在奥运会金牌榜上“零”的突破。这是1979年11月26日中国奥委会在国际奥委会中的合法权利得到恢复后，首次派体育代表团参加奥运会。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2004年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7月28日 中国第一个北极科学考察站——黄河站在挪威斯匹次卑尔根群岛的新奥尔松建成并投入使用。2013年5月15日，中国成为北极理事会正式观察员。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7月28日 中央军委举行颁授“八一勋章”和授予荣誉称号仪式，习近平向“八一勋章”获得者颁授勋章和证书，向获得荣誉称号的单位颁授奖旗。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5038725" cy="35337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38725" cy="3533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1953年7月28日，朝鲜人民军来到志愿军阵地上，互相祝贺、共同欢呼抗美斗争的伟大胜利。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2021-07-28T00:21:36Z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